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A6" w:rsidRDefault="00611EEB">
      <w:pPr>
        <w:rPr>
          <w:sz w:val="48"/>
          <w:szCs w:val="48"/>
        </w:rPr>
      </w:pPr>
      <w:r>
        <w:rPr>
          <w:sz w:val="48"/>
          <w:szCs w:val="48"/>
        </w:rPr>
        <w:t>Teacher Checklist</w:t>
      </w:r>
      <w:r w:rsidRPr="00611EEB">
        <w:rPr>
          <w:sz w:val="48"/>
          <w:szCs w:val="48"/>
        </w:rPr>
        <w:t xml:space="preserve"> </w:t>
      </w:r>
      <w:r>
        <w:rPr>
          <w:sz w:val="48"/>
          <w:szCs w:val="48"/>
        </w:rPr>
        <w:t xml:space="preserve">for </w:t>
      </w:r>
      <w:r w:rsidRPr="00611EEB">
        <w:rPr>
          <w:sz w:val="48"/>
          <w:szCs w:val="48"/>
        </w:rPr>
        <w:t>Backwards Design</w:t>
      </w:r>
      <w:r>
        <w:rPr>
          <w:sz w:val="48"/>
          <w:szCs w:val="48"/>
        </w:rPr>
        <w:t xml:space="preserve"> </w:t>
      </w:r>
    </w:p>
    <w:p w:rsidR="00FA5ABD" w:rsidRPr="00FA5ABD" w:rsidRDefault="00FA5ABD" w:rsidP="00FA5ABD">
      <w:pPr>
        <w:shd w:val="clear" w:color="auto" w:fill="FFFFFF"/>
        <w:spacing w:before="100" w:beforeAutospacing="1" w:after="100" w:afterAutospacing="1" w:line="348" w:lineRule="atLeast"/>
        <w:rPr>
          <w:rFonts w:ascii="Verdana" w:eastAsia="Times New Roman" w:hAnsi="Verdana" w:cs="Arial"/>
          <w:sz w:val="20"/>
          <w:szCs w:val="20"/>
          <w:lang w:eastAsia="en-AU"/>
        </w:rPr>
      </w:pPr>
      <w:r w:rsidRPr="00FA5ABD">
        <w:rPr>
          <w:rFonts w:ascii="Verdana" w:eastAsia="Times New Roman" w:hAnsi="Verdana" w:cs="Arial"/>
          <w:sz w:val="20"/>
          <w:szCs w:val="20"/>
          <w:lang w:eastAsia="en-AU"/>
        </w:rPr>
        <w:t>Their model has 3 stages:</w:t>
      </w:r>
    </w:p>
    <w:p w:rsidR="00CC1484" w:rsidRPr="00FA5ABD" w:rsidRDefault="00FA5ABD" w:rsidP="00CC1484">
      <w:pPr>
        <w:shd w:val="clear" w:color="auto" w:fill="FFFFFF"/>
        <w:spacing w:before="100" w:beforeAutospacing="1" w:after="100" w:afterAutospacing="1" w:line="348" w:lineRule="atLeast"/>
        <w:rPr>
          <w:rFonts w:ascii="Verdana" w:eastAsia="Times New Roman" w:hAnsi="Verdana" w:cs="Arial"/>
          <w:sz w:val="20"/>
          <w:szCs w:val="20"/>
          <w:lang w:eastAsia="en-AU"/>
        </w:rPr>
      </w:pPr>
      <w:r w:rsidRPr="00FA5ABD">
        <w:rPr>
          <w:rFonts w:ascii="Verdana" w:eastAsia="Times New Roman" w:hAnsi="Verdana" w:cs="Arial"/>
          <w:sz w:val="20"/>
          <w:szCs w:val="20"/>
          <w:lang w:eastAsia="en-AU"/>
        </w:rPr>
        <w:t>1.    Identifying desired learning outcomes.</w:t>
      </w:r>
      <w:r w:rsidRPr="00FA5ABD">
        <w:rPr>
          <w:rFonts w:ascii="Verdana" w:eastAsia="Times New Roman" w:hAnsi="Verdana" w:cs="Arial"/>
          <w:sz w:val="20"/>
          <w:szCs w:val="20"/>
          <w:lang w:eastAsia="en-AU"/>
        </w:rPr>
        <w:br/>
        <w:t>2.    Identifying how one will know if the students know.</w:t>
      </w:r>
      <w:r w:rsidRPr="00FA5ABD">
        <w:rPr>
          <w:rFonts w:ascii="Verdana" w:eastAsia="Times New Roman" w:hAnsi="Verdana" w:cs="Arial"/>
          <w:sz w:val="20"/>
          <w:szCs w:val="20"/>
          <w:lang w:eastAsia="en-AU"/>
        </w:rPr>
        <w:br/>
        <w:t>3.    Planning learning experiences and instruction.</w:t>
      </w:r>
      <w:r w:rsidR="00CC1484" w:rsidRPr="00CC1484">
        <w:rPr>
          <w:rFonts w:ascii="Times New Roman" w:hAnsi="Times New Roman" w:cs="Times New Roman"/>
          <w:sz w:val="24"/>
          <w:szCs w:val="24"/>
        </w:rPr>
        <w:t xml:space="preserve"> </w:t>
      </w:r>
      <w:r w:rsidR="00CC1484">
        <w:rPr>
          <w:rFonts w:ascii="Times New Roman" w:hAnsi="Times New Roman" w:cs="Times New Roman"/>
          <w:sz w:val="24"/>
          <w:szCs w:val="24"/>
        </w:rPr>
        <w:t>(Team based learning website, 2010)</w:t>
      </w:r>
    </w:p>
    <w:tbl>
      <w:tblPr>
        <w:tblW w:w="10296" w:type="dxa"/>
        <w:tblInd w:w="18" w:type="dxa"/>
        <w:tblCellMar>
          <w:left w:w="0" w:type="dxa"/>
          <w:right w:w="0" w:type="dxa"/>
        </w:tblCellMar>
        <w:tblLook w:val="04A0"/>
      </w:tblPr>
      <w:tblGrid>
        <w:gridCol w:w="4953"/>
        <w:gridCol w:w="1072"/>
        <w:gridCol w:w="4271"/>
      </w:tblGrid>
      <w:tr w:rsidR="00CC1484" w:rsidRPr="00CC1484" w:rsidTr="00CC1484">
        <w:tc>
          <w:tcPr>
            <w:tcW w:w="49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84" w:rsidRPr="00CC1484" w:rsidRDefault="00CC1484" w:rsidP="00CC148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en-AU"/>
              </w:rPr>
              <w:t>Backward Design Stages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427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AU"/>
              </w:rPr>
              <w:t>Action steps to refocus the con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AU"/>
              </w:rPr>
              <w:t>versation and re-vision an ELA </w:t>
            </w:r>
            <w:r w:rsidRPr="00CC14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AU"/>
              </w:rPr>
              <w:t>program.</w:t>
            </w:r>
          </w:p>
        </w:tc>
      </w:tr>
      <w:tr w:rsidR="00CC1484" w:rsidRPr="00CC1484" w:rsidTr="00CC1484">
        <w:tc>
          <w:tcPr>
            <w:tcW w:w="49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en-AU"/>
              </w:rPr>
              <w:t>Stage 1:</w:t>
            </w: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 xml:space="preserve"> Identify Desired Results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What ‘enduring’</w:t>
            </w: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understandings are desired?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What should students know, understand, and be able to do? 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What is worth understanding?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en-AU"/>
              </w:rPr>
              <w:t>Stage 2:</w:t>
            </w: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 xml:space="preserve"> Determine Acceptable 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>               Evidence of Learning</w:t>
            </w:r>
          </w:p>
          <w:p w:rsid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How will we know if students have achieved the desired results and met the standards?  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What will we accept as evidence of student understanding and proficiency?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lang w:eastAsia="en-AU"/>
              </w:rPr>
              <w:t>Stage 3:</w:t>
            </w: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 xml:space="preserve"> Design Learning Experiences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  <w:t xml:space="preserve"> </w:t>
            </w:r>
            <w:r w:rsidRPr="00CC148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AU"/>
              </w:rPr>
              <w:t>&amp; Instruction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Wingdings" w:eastAsia="Times New Roman" w:hAnsi="Wingdings" w:cs="Times New Roman"/>
                <w:sz w:val="96"/>
                <w:szCs w:val="96"/>
                <w:lang w:eastAsia="en-AU"/>
              </w:rPr>
              <w:t>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32"/>
                <w:szCs w:val="32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16"/>
                <w:szCs w:val="16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Wingdings" w:eastAsia="Times New Roman" w:hAnsi="Wingdings" w:cs="Times New Roman"/>
                <w:sz w:val="96"/>
                <w:szCs w:val="96"/>
                <w:lang w:eastAsia="en-AU"/>
              </w:rPr>
              <w:t>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Wingdings" w:eastAsia="Times New Roman" w:hAnsi="Wingdings" w:cs="Times New Roman"/>
                <w:sz w:val="96"/>
                <w:szCs w:val="96"/>
                <w:lang w:eastAsia="en-AU"/>
              </w:rPr>
              <w:t></w:t>
            </w:r>
          </w:p>
        </w:tc>
        <w:tc>
          <w:tcPr>
            <w:tcW w:w="42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__Set the vision.  Focus on the big ideas.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__Create a shared vision.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__Departmental activities to focus on: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__Enduring Understandings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__Standards (national, state, </w:t>
            </w: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district)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__Essential Questions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__Determine how students demonstrate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their knowledge.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__Focus on assessment before designing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 xml:space="preserve"> </w:t>
            </w: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the learning activities.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__Expand the assessment continuum.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__Plan instructional activities.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__Share best practice.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__Build in collaboration.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__Ensure success for all learners.</w:t>
            </w:r>
          </w:p>
          <w:p w:rsidR="00CC1484" w:rsidRPr="00CC1484" w:rsidRDefault="00CC1484" w:rsidP="00CC1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CC1484"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  <w:t> </w:t>
            </w:r>
          </w:p>
        </w:tc>
      </w:tr>
    </w:tbl>
    <w:p w:rsidR="00FA5ABD" w:rsidRDefault="00E64B2F" w:rsidP="00E64B2F">
      <w:pPr>
        <w:ind w:left="5760"/>
        <w:rPr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(Backwards design 101 website, 2010),</w:t>
      </w:r>
    </w:p>
    <w:p w:rsidR="00CC1484" w:rsidRPr="00CC1484" w:rsidRDefault="00CC1484">
      <w:pPr>
        <w:rPr>
          <w:rFonts w:ascii="Times New Roman" w:hAnsi="Times New Roman" w:cs="Times New Roman"/>
          <w:sz w:val="24"/>
          <w:szCs w:val="24"/>
        </w:rPr>
      </w:pPr>
    </w:p>
    <w:sectPr w:rsidR="00CC1484" w:rsidRPr="00CC1484" w:rsidSect="00FA5ABD">
      <w:pgSz w:w="11906" w:h="16838"/>
      <w:pgMar w:top="709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35A"/>
    <w:multiLevelType w:val="multilevel"/>
    <w:tmpl w:val="3D72AC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4613"/>
        </w:tabs>
        <w:ind w:left="461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611EEB"/>
    <w:rsid w:val="002221CC"/>
    <w:rsid w:val="00371ED5"/>
    <w:rsid w:val="004668A6"/>
    <w:rsid w:val="00545C91"/>
    <w:rsid w:val="00611EEB"/>
    <w:rsid w:val="00665635"/>
    <w:rsid w:val="006E54FB"/>
    <w:rsid w:val="00AB55D4"/>
    <w:rsid w:val="00CC1484"/>
    <w:rsid w:val="00E64B2F"/>
    <w:rsid w:val="00F2584D"/>
    <w:rsid w:val="00FA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8A6"/>
  </w:style>
  <w:style w:type="paragraph" w:styleId="Heading3">
    <w:name w:val="heading 3"/>
    <w:basedOn w:val="Normal"/>
    <w:link w:val="Heading3Char"/>
    <w:uiPriority w:val="9"/>
    <w:qFormat/>
    <w:rsid w:val="00CC148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A5ABD"/>
    <w:rPr>
      <w:b/>
      <w:bCs/>
      <w:color w:val="184776"/>
    </w:rPr>
  </w:style>
  <w:style w:type="paragraph" w:styleId="NormalWeb">
    <w:name w:val="Normal (Web)"/>
    <w:basedOn w:val="Normal"/>
    <w:uiPriority w:val="99"/>
    <w:semiHidden/>
    <w:unhideWhenUsed/>
    <w:rsid w:val="00FA5AB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B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C1484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rsid w:val="00CC148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C1484"/>
    <w:rPr>
      <w:rFonts w:ascii="Times New Roman" w:eastAsia="Times New Roman" w:hAnsi="Times New Roman" w:cs="Times New Roman"/>
      <w:sz w:val="28"/>
      <w:szCs w:val="28"/>
      <w:lang w:eastAsia="en-AU"/>
    </w:rPr>
  </w:style>
  <w:style w:type="character" w:styleId="Hyperlink">
    <w:name w:val="Hyperlink"/>
    <w:basedOn w:val="DefaultParagraphFont"/>
    <w:uiPriority w:val="99"/>
    <w:unhideWhenUsed/>
    <w:rsid w:val="00CC14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3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833527">
                  <w:marLeft w:val="3375"/>
                  <w:marRight w:val="3375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83979">
                      <w:marLeft w:val="30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55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paul</cp:lastModifiedBy>
  <cp:revision>3</cp:revision>
  <dcterms:created xsi:type="dcterms:W3CDTF">2010-11-23T13:50:00Z</dcterms:created>
  <dcterms:modified xsi:type="dcterms:W3CDTF">2010-11-23T14:18:00Z</dcterms:modified>
</cp:coreProperties>
</file>